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56" w:rsidRPr="00797656" w:rsidRDefault="00797656" w:rsidP="00797656">
      <w:pPr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  <w:r w:rsidRPr="00797656">
        <w:rPr>
          <w:b/>
          <w:color w:val="000000"/>
          <w:sz w:val="27"/>
          <w:szCs w:val="27"/>
        </w:rPr>
        <w:t>Форма</w:t>
      </w:r>
      <w:r w:rsidR="00302921">
        <w:rPr>
          <w:b/>
          <w:color w:val="000000"/>
          <w:sz w:val="27"/>
          <w:szCs w:val="27"/>
        </w:rPr>
        <w:t xml:space="preserve"> </w:t>
      </w:r>
    </w:p>
    <w:p w:rsidR="00797656" w:rsidRPr="00EE60E0" w:rsidRDefault="00797656" w:rsidP="00797656">
      <w:pPr>
        <w:autoSpaceDE w:val="0"/>
        <w:autoSpaceDN w:val="0"/>
        <w:adjustRightInd w:val="0"/>
        <w:jc w:val="center"/>
        <w:rPr>
          <w:color w:val="000000"/>
        </w:rPr>
      </w:pPr>
      <w:r w:rsidRPr="00EE60E0">
        <w:rPr>
          <w:color w:val="000000"/>
        </w:rPr>
        <w:t>опубликования сведений о доходах, расходах, об имуществе и обязатель</w:t>
      </w:r>
      <w:r w:rsidR="000C343F">
        <w:rPr>
          <w:color w:val="000000"/>
        </w:rPr>
        <w:t xml:space="preserve">ствах имущественного характера </w:t>
      </w:r>
      <w:r w:rsidRPr="00EE60E0">
        <w:rPr>
          <w:color w:val="000000"/>
        </w:rPr>
        <w:t>муниципальных служащих Челяб</w:t>
      </w:r>
      <w:r w:rsidR="000C343F">
        <w:rPr>
          <w:color w:val="000000"/>
        </w:rPr>
        <w:t>инской области, лиц, замещающих муниципаль</w:t>
      </w:r>
      <w:r w:rsidRPr="00EE60E0">
        <w:rPr>
          <w:color w:val="000000"/>
        </w:rPr>
        <w:t>ные должности</w:t>
      </w:r>
      <w:r w:rsidR="00AB7C85">
        <w:rPr>
          <w:color w:val="000000"/>
        </w:rPr>
        <w:t xml:space="preserve"> </w:t>
      </w:r>
      <w:r w:rsidR="00AE1C84">
        <w:rPr>
          <w:color w:val="000000"/>
        </w:rPr>
        <w:t>Ишалинского сельского поселения</w:t>
      </w:r>
      <w:r w:rsidR="000C343F">
        <w:rPr>
          <w:color w:val="000000"/>
        </w:rPr>
        <w:t>,</w:t>
      </w:r>
      <w:r w:rsidRPr="00EE60E0">
        <w:rPr>
          <w:color w:val="000000"/>
        </w:rPr>
        <w:t xml:space="preserve"> и членов их семей</w:t>
      </w:r>
      <w:r w:rsidR="00AB7C85">
        <w:rPr>
          <w:color w:val="000000"/>
        </w:rPr>
        <w:t xml:space="preserve"> </w:t>
      </w:r>
      <w:r w:rsidRPr="00EE60E0">
        <w:rPr>
          <w:color w:val="000000"/>
        </w:rPr>
        <w:t xml:space="preserve"> на официальных сайтах органов местного самоуправления </w:t>
      </w:r>
      <w:r w:rsidR="00AE1C84">
        <w:rPr>
          <w:color w:val="000000"/>
        </w:rPr>
        <w:t>Ишалинского поселения</w:t>
      </w:r>
      <w:r w:rsidR="00AB7C85">
        <w:rPr>
          <w:color w:val="000000"/>
        </w:rPr>
        <w:t xml:space="preserve"> </w:t>
      </w:r>
      <w:r w:rsidRPr="00EE60E0">
        <w:rPr>
          <w:color w:val="000000"/>
        </w:rPr>
        <w:t xml:space="preserve">и в официальных средствах массовой информации </w:t>
      </w:r>
      <w:r w:rsidR="00AE1C84">
        <w:rPr>
          <w:color w:val="000000"/>
        </w:rPr>
        <w:t>Ишалинского поселения.</w:t>
      </w:r>
    </w:p>
    <w:p w:rsidR="00797656" w:rsidRPr="00AB7C85" w:rsidRDefault="00797656" w:rsidP="00797656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797656" w:rsidRDefault="00797656" w:rsidP="0079765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:rsidR="00797656" w:rsidRDefault="00797656" w:rsidP="0079765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доходах, расходах, об имуществе и обязательствах</w:t>
      </w:r>
    </w:p>
    <w:p w:rsidR="00797656" w:rsidRDefault="00797656" w:rsidP="0079765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имущественного характера за отчётный период</w:t>
      </w:r>
    </w:p>
    <w:p w:rsidR="00797656" w:rsidRDefault="00797656" w:rsidP="0079765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января 20</w:t>
      </w:r>
      <w:r w:rsidR="00AE1C84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г. п</w:t>
      </w:r>
      <w:r w:rsidR="00AE1C84">
        <w:rPr>
          <w:color w:val="000000"/>
          <w:sz w:val="28"/>
          <w:szCs w:val="28"/>
        </w:rPr>
        <w:t>о 31 декабря 2020</w:t>
      </w:r>
      <w:r>
        <w:rPr>
          <w:color w:val="000000"/>
          <w:sz w:val="28"/>
          <w:szCs w:val="28"/>
        </w:rPr>
        <w:t xml:space="preserve"> г.</w:t>
      </w:r>
    </w:p>
    <w:p w:rsidR="00797656" w:rsidRDefault="00797656" w:rsidP="0079765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6828" w:type="dxa"/>
        <w:tblInd w:w="-6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67"/>
        <w:gridCol w:w="60"/>
        <w:gridCol w:w="12"/>
        <w:gridCol w:w="24"/>
        <w:gridCol w:w="24"/>
        <w:gridCol w:w="15"/>
        <w:gridCol w:w="1080"/>
        <w:gridCol w:w="1062"/>
        <w:gridCol w:w="59"/>
        <w:gridCol w:w="1075"/>
        <w:gridCol w:w="47"/>
        <w:gridCol w:w="1087"/>
        <w:gridCol w:w="34"/>
        <w:gridCol w:w="1122"/>
        <w:gridCol w:w="900"/>
        <w:gridCol w:w="115"/>
        <w:gridCol w:w="771"/>
        <w:gridCol w:w="244"/>
        <w:gridCol w:w="1016"/>
        <w:gridCol w:w="1426"/>
        <w:gridCol w:w="1176"/>
        <w:gridCol w:w="2106"/>
        <w:gridCol w:w="2106"/>
      </w:tblGrid>
      <w:tr w:rsidR="00797656" w:rsidTr="00DE05F4">
        <w:trPr>
          <w:gridAfter w:val="1"/>
          <w:wAfter w:w="2106" w:type="dxa"/>
        </w:trPr>
        <w:tc>
          <w:tcPr>
            <w:tcW w:w="1402" w:type="dxa"/>
            <w:gridSpan w:val="6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08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486" w:type="dxa"/>
            <w:gridSpan w:val="7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046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797656" w:rsidRPr="009264F4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7656"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 w:rsidRPr="00797656">
              <w:rPr>
                <w:color w:val="000000"/>
                <w:sz w:val="20"/>
                <w:szCs w:val="20"/>
              </w:rPr>
              <w:t xml:space="preserve">-ванный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10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</w:t>
            </w:r>
            <w:r w:rsidR="009264F4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797656" w:rsidTr="00DE05F4">
        <w:trPr>
          <w:gridAfter w:val="1"/>
          <w:wAfter w:w="2106" w:type="dxa"/>
        </w:trPr>
        <w:tc>
          <w:tcPr>
            <w:tcW w:w="1402" w:type="dxa"/>
            <w:gridSpan w:val="6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P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97656" w:rsidRDefault="00797656" w:rsidP="007976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473C" w:rsidTr="00DE05F4">
        <w:trPr>
          <w:gridAfter w:val="1"/>
          <w:wAfter w:w="2106" w:type="dxa"/>
          <w:trHeight w:val="223"/>
        </w:trPr>
        <w:tc>
          <w:tcPr>
            <w:tcW w:w="1402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F473C" w:rsidRPr="00B46957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3C" w:rsidRPr="00B46957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3C" w:rsidRPr="00B46957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3C" w:rsidRPr="00B46957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3C" w:rsidRPr="00B46957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73C" w:rsidRPr="00B46957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F473C" w:rsidRPr="00B46957" w:rsidRDefault="00BF473C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AF27CE" w:rsidTr="00DE05F4">
        <w:trPr>
          <w:gridAfter w:val="1"/>
          <w:wAfter w:w="2106" w:type="dxa"/>
          <w:trHeight w:val="223"/>
        </w:trPr>
        <w:tc>
          <w:tcPr>
            <w:tcW w:w="1402" w:type="dxa"/>
            <w:gridSpan w:val="6"/>
            <w:vMerge w:val="restart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AF27CE" w:rsidRPr="00FE167F" w:rsidRDefault="00AE1C84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  <w:r w:rsidRPr="00FE167F">
              <w:rPr>
                <w:b/>
                <w:color w:val="000000"/>
              </w:rPr>
              <w:t>Слукинова Елена Юрьевна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7CE" w:rsidRPr="00FE167F" w:rsidRDefault="00AE1C84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  <w:r w:rsidRPr="00FE167F">
              <w:rPr>
                <w:b/>
                <w:color w:val="000000"/>
              </w:rPr>
              <w:t>Глава поселения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AF27C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</w:t>
            </w:r>
            <w:r w:rsidR="00AE1C84"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AE1C84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AE1C84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AE1C84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AE1C84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AE1C84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AE1C84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CA039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CA039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399 143,74</w:t>
            </w:r>
          </w:p>
        </w:tc>
        <w:tc>
          <w:tcPr>
            <w:tcW w:w="2106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</w:tcPr>
          <w:p w:rsidR="0085418E" w:rsidRDefault="0085418E" w:rsidP="00AF27C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85418E" w:rsidRDefault="0085418E" w:rsidP="00AF27C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85418E" w:rsidRDefault="0085418E" w:rsidP="00AF27C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85418E" w:rsidRDefault="0085418E" w:rsidP="00AF27C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AF27CE" w:rsidRPr="00B46957" w:rsidRDefault="0085418E" w:rsidP="00AF27C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27CE" w:rsidTr="00DE05F4">
        <w:trPr>
          <w:gridAfter w:val="1"/>
          <w:wAfter w:w="2106" w:type="dxa"/>
          <w:trHeight w:val="223"/>
        </w:trPr>
        <w:tc>
          <w:tcPr>
            <w:tcW w:w="1402" w:type="dxa"/>
            <w:gridSpan w:val="6"/>
            <w:vMerge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AF27CE" w:rsidRPr="00B46957" w:rsidRDefault="00AF27C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7CE" w:rsidRPr="00B46957" w:rsidRDefault="00AF27C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AF27C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</w:t>
            </w:r>
            <w:r w:rsidR="00CA039E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CA039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CA039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896,6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CA039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CA039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CA039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CA039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CA039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85418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6" w:type="dxa"/>
            <w:vMerge/>
            <w:tcBorders>
              <w:left w:val="single" w:sz="6" w:space="0" w:color="000000"/>
              <w:right w:val="double" w:sz="6" w:space="0" w:color="000000"/>
            </w:tcBorders>
          </w:tcPr>
          <w:p w:rsidR="00AF27CE" w:rsidRPr="00B46957" w:rsidRDefault="00AF27C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27CE" w:rsidTr="00DE05F4">
        <w:trPr>
          <w:gridAfter w:val="1"/>
          <w:wAfter w:w="2106" w:type="dxa"/>
          <w:trHeight w:val="223"/>
        </w:trPr>
        <w:tc>
          <w:tcPr>
            <w:tcW w:w="2482" w:type="dxa"/>
            <w:gridSpan w:val="7"/>
            <w:vMerge w:val="restart"/>
            <w:tcBorders>
              <w:left w:val="double" w:sz="6" w:space="0" w:color="000000"/>
              <w:right w:val="single" w:sz="6" w:space="0" w:color="000000"/>
            </w:tcBorders>
          </w:tcPr>
          <w:p w:rsidR="00AF27CE" w:rsidRPr="003A3A14" w:rsidRDefault="00CA039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3A3A14">
              <w:rPr>
                <w:b/>
                <w:color w:val="000000"/>
              </w:rPr>
              <w:t>Супруг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7CE" w:rsidRPr="00B46957" w:rsidRDefault="00CA039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CA039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CA039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CA039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CA039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1)Квартира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CA039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CA039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Default="00CA039E" w:rsidP="00CA039E">
            <w:pPr>
              <w:autoSpaceDE w:val="0"/>
              <w:autoSpaceDN w:val="0"/>
              <w:adjustRightInd w:val="0"/>
              <w:ind w:left="303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1)Опель </w:t>
            </w:r>
            <w:proofErr w:type="spellStart"/>
            <w:r>
              <w:rPr>
                <w:color w:val="000000"/>
                <w:sz w:val="20"/>
                <w:szCs w:val="20"/>
              </w:rPr>
              <w:t>Антара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2012 </w:t>
            </w:r>
            <w:proofErr w:type="spellStart"/>
            <w:r>
              <w:rPr>
                <w:color w:val="000000"/>
                <w:sz w:val="20"/>
                <w:szCs w:val="20"/>
              </w:rPr>
              <w:t>г.в</w:t>
            </w:r>
            <w:proofErr w:type="spellEnd"/>
          </w:p>
          <w:p w:rsidR="00CA039E" w:rsidRDefault="00CA039E" w:rsidP="00CA039E">
            <w:pPr>
              <w:autoSpaceDE w:val="0"/>
              <w:autoSpaceDN w:val="0"/>
              <w:adjustRightInd w:val="0"/>
              <w:ind w:left="303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</w:t>
            </w:r>
            <w:proofErr w:type="spellStart"/>
            <w:r>
              <w:rPr>
                <w:color w:val="000000"/>
                <w:sz w:val="20"/>
                <w:szCs w:val="20"/>
              </w:rPr>
              <w:t>Тойта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Королла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2007 </w:t>
            </w:r>
            <w:proofErr w:type="spellStart"/>
            <w:r>
              <w:rPr>
                <w:color w:val="000000"/>
                <w:sz w:val="20"/>
                <w:szCs w:val="20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CA039E" w:rsidRDefault="00CA039E" w:rsidP="00CA039E">
            <w:pPr>
              <w:autoSpaceDE w:val="0"/>
              <w:autoSpaceDN w:val="0"/>
              <w:adjustRightInd w:val="0"/>
              <w:ind w:left="303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3)Прицеп к легковым ТС, 1992 </w:t>
            </w:r>
            <w:proofErr w:type="spellStart"/>
            <w:r>
              <w:rPr>
                <w:color w:val="000000"/>
                <w:sz w:val="20"/>
                <w:szCs w:val="20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CA039E" w:rsidRPr="00B46957" w:rsidRDefault="00CA039E" w:rsidP="00CA039E">
            <w:pPr>
              <w:autoSpaceDE w:val="0"/>
              <w:autoSpaceDN w:val="0"/>
              <w:adjustRightInd w:val="0"/>
              <w:ind w:left="303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4)УАЗ 31519, 1996 </w:t>
            </w:r>
            <w:proofErr w:type="spellStart"/>
            <w:r>
              <w:rPr>
                <w:color w:val="000000"/>
                <w:sz w:val="20"/>
                <w:szCs w:val="20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85418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1 137 589,83</w:t>
            </w:r>
          </w:p>
        </w:tc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F27CE" w:rsidRPr="00B46957" w:rsidRDefault="00AF27C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27CE" w:rsidTr="00DE05F4">
        <w:trPr>
          <w:gridAfter w:val="1"/>
          <w:wAfter w:w="2106" w:type="dxa"/>
          <w:trHeight w:val="223"/>
        </w:trPr>
        <w:tc>
          <w:tcPr>
            <w:tcW w:w="2482" w:type="dxa"/>
            <w:gridSpan w:val="7"/>
            <w:vMerge/>
            <w:tcBorders>
              <w:left w:val="double" w:sz="6" w:space="0" w:color="000000"/>
              <w:right w:val="single" w:sz="6" w:space="0" w:color="000000"/>
            </w:tcBorders>
          </w:tcPr>
          <w:p w:rsidR="00AF27CE" w:rsidRPr="00B46957" w:rsidRDefault="00AF27C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CA039E" w:rsidP="00CA039E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CA039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CA039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CA039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CA039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1)Земельный участок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85418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896,0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85418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85418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AF27C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F27CE" w:rsidRPr="00B46957" w:rsidRDefault="00AF27C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27CE" w:rsidTr="00DE05F4">
        <w:trPr>
          <w:gridAfter w:val="1"/>
          <w:wAfter w:w="2106" w:type="dxa"/>
          <w:trHeight w:val="223"/>
        </w:trPr>
        <w:tc>
          <w:tcPr>
            <w:tcW w:w="2482" w:type="dxa"/>
            <w:gridSpan w:val="7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AF27C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CA039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CA039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CA039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CA039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AF27C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AF27C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AF27C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AF27C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CE" w:rsidRPr="00B46957" w:rsidRDefault="00AF27C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F27CE" w:rsidRPr="00B46957" w:rsidRDefault="00AF27CE" w:rsidP="00BF47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418E" w:rsidTr="00DE05F4">
        <w:trPr>
          <w:gridAfter w:val="1"/>
          <w:wAfter w:w="2106" w:type="dxa"/>
          <w:trHeight w:val="223"/>
        </w:trPr>
        <w:tc>
          <w:tcPr>
            <w:tcW w:w="2482" w:type="dxa"/>
            <w:gridSpan w:val="7"/>
            <w:vMerge w:val="restart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85418E" w:rsidRPr="003A3A14" w:rsidRDefault="0085418E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  <w:r w:rsidRPr="003A3A14">
              <w:rPr>
                <w:b/>
                <w:color w:val="000000"/>
              </w:rPr>
              <w:t>Несовершеннолетний ребенок (дочь)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18E" w:rsidRPr="00B46957" w:rsidRDefault="0085418E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18E" w:rsidRPr="00B46957" w:rsidRDefault="0085418E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18E" w:rsidRPr="00B46957" w:rsidRDefault="0085418E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18E" w:rsidRPr="00B46957" w:rsidRDefault="0085418E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18E" w:rsidRPr="00B46957" w:rsidRDefault="0085418E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18E" w:rsidRPr="00B46957" w:rsidRDefault="0085418E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18E" w:rsidRPr="00B46957" w:rsidRDefault="0085418E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18E" w:rsidRPr="00B46957" w:rsidRDefault="0085418E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18E" w:rsidRPr="00B46957" w:rsidRDefault="0085418E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5418E" w:rsidRPr="00B46957" w:rsidRDefault="0085418E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5418E" w:rsidTr="00DE05F4">
        <w:trPr>
          <w:gridAfter w:val="1"/>
          <w:wAfter w:w="2106" w:type="dxa"/>
          <w:trHeight w:val="394"/>
        </w:trPr>
        <w:tc>
          <w:tcPr>
            <w:tcW w:w="2482" w:type="dxa"/>
            <w:gridSpan w:val="7"/>
            <w:vMerge/>
            <w:tcBorders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85418E" w:rsidRPr="003A3A14" w:rsidRDefault="0085418E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18E" w:rsidRPr="00B46957" w:rsidRDefault="0085418E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18E" w:rsidRPr="00B46957" w:rsidRDefault="0085418E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18E" w:rsidRPr="00B46957" w:rsidRDefault="0085418E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18E" w:rsidRPr="00B46957" w:rsidRDefault="0085418E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18E" w:rsidRPr="00B46957" w:rsidRDefault="0085418E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</w:t>
            </w:r>
            <w:r w:rsidR="003A3A14">
              <w:rPr>
                <w:color w:val="000000"/>
                <w:sz w:val="20"/>
                <w:szCs w:val="20"/>
              </w:rPr>
              <w:t xml:space="preserve"> участок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18E" w:rsidRPr="00B46957" w:rsidRDefault="0085418E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896,0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18E" w:rsidRPr="00B46957" w:rsidRDefault="0085418E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18E" w:rsidRPr="00B46957" w:rsidRDefault="0085418E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18E" w:rsidRPr="00B46957" w:rsidRDefault="0085418E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5418E" w:rsidRPr="00B46957" w:rsidRDefault="0085418E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A3A14" w:rsidTr="00DE05F4">
        <w:trPr>
          <w:gridAfter w:val="1"/>
          <w:wAfter w:w="2106" w:type="dxa"/>
          <w:trHeight w:val="816"/>
        </w:trPr>
        <w:tc>
          <w:tcPr>
            <w:tcW w:w="1267" w:type="dxa"/>
            <w:vMerge w:val="restart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3A3A14" w:rsidRPr="003A3A14" w:rsidRDefault="003A3A14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  <w:r w:rsidRPr="003A3A14">
              <w:rPr>
                <w:b/>
                <w:color w:val="000000"/>
              </w:rPr>
              <w:t>Трускова Наиля Гирфановна</w:t>
            </w:r>
          </w:p>
        </w:tc>
        <w:tc>
          <w:tcPr>
            <w:tcW w:w="12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3A14" w:rsidRPr="003A3A14" w:rsidRDefault="003A3A14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  <w:r w:rsidRPr="003A3A14">
              <w:rPr>
                <w:b/>
                <w:color w:val="000000"/>
              </w:rPr>
              <w:t>Председатель Совета депутатов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3A14" w:rsidRDefault="003A3A14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3A14" w:rsidRPr="00B46957" w:rsidRDefault="003A3A14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3A14" w:rsidRPr="00B46957" w:rsidRDefault="003A3A14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3A14" w:rsidRPr="00B46957" w:rsidRDefault="003A3A14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3A14" w:rsidRPr="00B46957" w:rsidRDefault="003A3A14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3A14" w:rsidRPr="00B46957" w:rsidRDefault="003A3A14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3A14" w:rsidRPr="00B46957" w:rsidRDefault="003A3A14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3A14" w:rsidRPr="00B46957" w:rsidRDefault="003A3A14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3A14" w:rsidRPr="00B46957" w:rsidRDefault="0007316C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840 093,44</w:t>
            </w:r>
          </w:p>
        </w:tc>
        <w:tc>
          <w:tcPr>
            <w:tcW w:w="2106" w:type="dxa"/>
            <w:tcBorders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3A3A14" w:rsidRPr="00B46957" w:rsidRDefault="003A3A14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Квартира, площадь 32,0 </w:t>
            </w:r>
            <w:proofErr w:type="spellStart"/>
            <w:r>
              <w:rPr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A3A14" w:rsidTr="00DE05F4">
        <w:trPr>
          <w:gridAfter w:val="1"/>
          <w:wAfter w:w="2106" w:type="dxa"/>
          <w:trHeight w:val="588"/>
        </w:trPr>
        <w:tc>
          <w:tcPr>
            <w:tcW w:w="1267" w:type="dxa"/>
            <w:vMerge/>
            <w:tcBorders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3A3A14" w:rsidRDefault="003A3A14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A3A14" w:rsidRDefault="003A3A14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3A14" w:rsidRDefault="003A3A14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3A14" w:rsidRDefault="003A3A14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3A14" w:rsidRDefault="003A3A14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3A14" w:rsidRDefault="003A3A14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3A14" w:rsidRDefault="003A3A14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3A14" w:rsidRDefault="003A3A14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3A14" w:rsidRDefault="003A3A14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3A14" w:rsidRDefault="003A3A14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3A14" w:rsidRPr="00B46957" w:rsidRDefault="0007316C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3A3A14" w:rsidRPr="00B46957" w:rsidRDefault="003A3A14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E167F" w:rsidTr="00DE05F4">
        <w:trPr>
          <w:gridAfter w:val="1"/>
          <w:wAfter w:w="2106" w:type="dxa"/>
          <w:trHeight w:val="358"/>
        </w:trPr>
        <w:tc>
          <w:tcPr>
            <w:tcW w:w="2482" w:type="dxa"/>
            <w:gridSpan w:val="7"/>
            <w:vMerge w:val="restart"/>
            <w:tcBorders>
              <w:left w:val="double" w:sz="6" w:space="0" w:color="000000"/>
              <w:right w:val="single" w:sz="6" w:space="0" w:color="000000"/>
            </w:tcBorders>
          </w:tcPr>
          <w:p w:rsidR="00FE167F" w:rsidRDefault="00FE167F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3A3A14">
              <w:rPr>
                <w:b/>
                <w:color w:val="000000"/>
              </w:rPr>
              <w:t>Несовершеннолетний ребенок (дочь)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167F" w:rsidRDefault="00FE167F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167F" w:rsidRPr="00B46957" w:rsidRDefault="00FE167F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167F" w:rsidRPr="00B46957" w:rsidRDefault="00FE167F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167F" w:rsidRPr="00B46957" w:rsidRDefault="00FE167F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167F" w:rsidRPr="00B46957" w:rsidRDefault="00FE167F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167F" w:rsidRPr="00B46957" w:rsidRDefault="00FE167F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167F" w:rsidRPr="00B46957" w:rsidRDefault="00FE167F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167F" w:rsidRPr="00B46957" w:rsidRDefault="00FE167F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167F" w:rsidRPr="00B46957" w:rsidRDefault="0007316C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390 745,20</w:t>
            </w:r>
          </w:p>
        </w:tc>
        <w:tc>
          <w:tcPr>
            <w:tcW w:w="2106" w:type="dxa"/>
            <w:tcBorders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FE167F" w:rsidRPr="00B46957" w:rsidRDefault="00FE167F" w:rsidP="008541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E167F" w:rsidTr="00DE05F4">
        <w:trPr>
          <w:gridAfter w:val="1"/>
          <w:wAfter w:w="2106" w:type="dxa"/>
          <w:trHeight w:val="257"/>
        </w:trPr>
        <w:tc>
          <w:tcPr>
            <w:tcW w:w="2482" w:type="dxa"/>
            <w:gridSpan w:val="7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E167F" w:rsidRPr="003A3A14" w:rsidRDefault="00FE167F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67F" w:rsidRDefault="00FE167F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67F" w:rsidRPr="00B46957" w:rsidRDefault="00FE167F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67F" w:rsidRPr="00B46957" w:rsidRDefault="00FE167F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67F" w:rsidRPr="00B46957" w:rsidRDefault="00FE167F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67F" w:rsidRDefault="00FE167F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67F" w:rsidRDefault="00FE167F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67F" w:rsidRDefault="00FE167F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67F" w:rsidRDefault="00FE167F" w:rsidP="00FE167F">
            <w:r w:rsidRPr="007E099B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67F" w:rsidRDefault="0007316C" w:rsidP="00FE167F"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E167F" w:rsidRPr="00B46957" w:rsidRDefault="00FE167F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E167F" w:rsidTr="00DE05F4">
        <w:trPr>
          <w:gridAfter w:val="1"/>
          <w:wAfter w:w="2106" w:type="dxa"/>
          <w:trHeight w:val="223"/>
        </w:trPr>
        <w:tc>
          <w:tcPr>
            <w:tcW w:w="2482" w:type="dxa"/>
            <w:gridSpan w:val="7"/>
            <w:tcBorders>
              <w:left w:val="double" w:sz="6" w:space="0" w:color="000000"/>
              <w:right w:val="single" w:sz="6" w:space="0" w:color="000000"/>
            </w:tcBorders>
          </w:tcPr>
          <w:p w:rsidR="00FE167F" w:rsidRDefault="00FE167F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3A3A14">
              <w:rPr>
                <w:b/>
                <w:color w:val="000000"/>
              </w:rPr>
              <w:t>Несовершеннолетний ребенок (дочь)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67F" w:rsidRDefault="00FE167F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67F" w:rsidRPr="00B46957" w:rsidRDefault="00FE167F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67F" w:rsidRPr="00B46957" w:rsidRDefault="00FE167F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67F" w:rsidRPr="00B46957" w:rsidRDefault="00FE167F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67F" w:rsidRPr="00B46957" w:rsidRDefault="00FE167F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67F" w:rsidRPr="00B46957" w:rsidRDefault="00FE167F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67F" w:rsidRPr="00B46957" w:rsidRDefault="00FE167F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67F" w:rsidRPr="00B46957" w:rsidRDefault="00FE167F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67F" w:rsidRPr="00B46957" w:rsidRDefault="0007316C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390 745,20</w:t>
            </w:r>
          </w:p>
        </w:tc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E167F" w:rsidRPr="00B46957" w:rsidRDefault="00FE167F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E167F" w:rsidTr="00DE05F4">
        <w:trPr>
          <w:gridAfter w:val="1"/>
          <w:wAfter w:w="2106" w:type="dxa"/>
          <w:trHeight w:val="223"/>
        </w:trPr>
        <w:tc>
          <w:tcPr>
            <w:tcW w:w="2482" w:type="dxa"/>
            <w:gridSpan w:val="7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E167F" w:rsidRPr="003A3A14" w:rsidRDefault="00FE167F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67F" w:rsidRDefault="00FE167F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67F" w:rsidRPr="00B46957" w:rsidRDefault="00FE167F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67F" w:rsidRPr="00B46957" w:rsidRDefault="00FE167F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67F" w:rsidRPr="00B46957" w:rsidRDefault="00FE167F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67F" w:rsidRDefault="00FE167F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67F" w:rsidRDefault="00FE167F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67F" w:rsidRDefault="00FE167F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67F" w:rsidRDefault="00FE167F" w:rsidP="00FE167F">
            <w:r w:rsidRPr="007E099B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67F" w:rsidRDefault="0007316C" w:rsidP="00FE167F"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E167F" w:rsidRPr="00B46957" w:rsidRDefault="00FE167F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7316C" w:rsidTr="00DE05F4">
        <w:trPr>
          <w:trHeight w:val="223"/>
        </w:trPr>
        <w:tc>
          <w:tcPr>
            <w:tcW w:w="1387" w:type="dxa"/>
            <w:gridSpan w:val="5"/>
            <w:tcBorders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07316C" w:rsidRPr="00FE167F" w:rsidRDefault="0007316C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  <w:r w:rsidRPr="00FE167F">
              <w:rPr>
                <w:b/>
                <w:color w:val="000000"/>
              </w:rPr>
              <w:t xml:space="preserve">Зайнитдинова Регина </w:t>
            </w:r>
            <w:proofErr w:type="spellStart"/>
            <w:r w:rsidRPr="00FE167F">
              <w:rPr>
                <w:b/>
                <w:color w:val="000000"/>
              </w:rPr>
              <w:t>Сабитовна</w:t>
            </w:r>
            <w:proofErr w:type="spellEnd"/>
          </w:p>
        </w:tc>
        <w:tc>
          <w:tcPr>
            <w:tcW w:w="1095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316C" w:rsidRPr="00FE167F" w:rsidRDefault="0007316C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Специалист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Default="0007316C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Default="0007316C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Pr="00B46957" w:rsidRDefault="0007316C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Pr="00B46957" w:rsidRDefault="0007316C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Pr="00B46957" w:rsidRDefault="0007316C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Pr="00B46957" w:rsidRDefault="0007316C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40,3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Pr="00B46957" w:rsidRDefault="0007316C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Pr="00B46957" w:rsidRDefault="0007316C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E099B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Pr="00B46957" w:rsidRDefault="0007316C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105 235,77</w:t>
            </w:r>
          </w:p>
        </w:tc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7316C" w:rsidRPr="00B46957" w:rsidRDefault="0007316C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6" w:type="dxa"/>
          </w:tcPr>
          <w:p w:rsidR="0007316C" w:rsidRPr="00B46957" w:rsidRDefault="0007316C" w:rsidP="00FE167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7316C" w:rsidTr="00DE05F4">
        <w:trPr>
          <w:trHeight w:val="223"/>
        </w:trPr>
        <w:tc>
          <w:tcPr>
            <w:tcW w:w="2482" w:type="dxa"/>
            <w:gridSpan w:val="7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Pr="0007316C" w:rsidRDefault="0007316C" w:rsidP="00073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  <w:r w:rsidRPr="0007316C">
              <w:rPr>
                <w:b/>
                <w:color w:val="000000"/>
              </w:rPr>
              <w:t>Супруг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Pr="0007316C" w:rsidRDefault="0007316C" w:rsidP="00073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Default="0007316C" w:rsidP="00073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Pr="00B46957" w:rsidRDefault="0007316C" w:rsidP="00073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Pr="00B46957" w:rsidRDefault="0007316C" w:rsidP="00073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Pr="00B46957" w:rsidRDefault="0007316C" w:rsidP="00073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Pr="00B46957" w:rsidRDefault="0007316C" w:rsidP="00073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40,3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Pr="00B46957" w:rsidRDefault="0007316C" w:rsidP="00073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Pr="00B46957" w:rsidRDefault="0007316C" w:rsidP="00073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Лада 217230, 2008 </w:t>
            </w:r>
            <w:proofErr w:type="spellStart"/>
            <w:r>
              <w:rPr>
                <w:color w:val="000000"/>
                <w:sz w:val="20"/>
                <w:szCs w:val="20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Default="0007316C" w:rsidP="0007316C"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7316C" w:rsidRPr="0007316C" w:rsidRDefault="0007316C" w:rsidP="0007316C">
            <w:pPr>
              <w:jc w:val="center"/>
              <w:rPr>
                <w:b/>
              </w:rPr>
            </w:pPr>
            <w:r w:rsidRPr="0007316C">
              <w:rPr>
                <w:b/>
              </w:rPr>
              <w:t>-</w:t>
            </w:r>
          </w:p>
        </w:tc>
        <w:tc>
          <w:tcPr>
            <w:tcW w:w="2106" w:type="dxa"/>
          </w:tcPr>
          <w:p w:rsidR="0007316C" w:rsidRPr="00B46957" w:rsidRDefault="0007316C" w:rsidP="00073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7316C" w:rsidTr="00DE05F4">
        <w:trPr>
          <w:gridAfter w:val="1"/>
          <w:wAfter w:w="2106" w:type="dxa"/>
          <w:trHeight w:val="223"/>
        </w:trPr>
        <w:tc>
          <w:tcPr>
            <w:tcW w:w="2482" w:type="dxa"/>
            <w:gridSpan w:val="7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Default="0007316C" w:rsidP="00073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3A3A14">
              <w:rPr>
                <w:b/>
                <w:color w:val="000000"/>
              </w:rPr>
              <w:t>Несовершеннолетний ребенок (дочь)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Default="0007316C" w:rsidP="00073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Default="0007316C" w:rsidP="00073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Pr="00B46957" w:rsidRDefault="0007316C" w:rsidP="00073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Pr="00B46957" w:rsidRDefault="0007316C" w:rsidP="00073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Pr="00B46957" w:rsidRDefault="0007316C" w:rsidP="00073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Pr="00B46957" w:rsidRDefault="0007316C" w:rsidP="00073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40,3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Pr="00B46957" w:rsidRDefault="0007316C" w:rsidP="00073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Default="0007316C" w:rsidP="0007316C">
            <w:r w:rsidRPr="00C84D24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Default="0007316C" w:rsidP="0007316C">
            <w:r w:rsidRPr="00C84D24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7316C" w:rsidRPr="00B46957" w:rsidRDefault="0007316C" w:rsidP="00073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7316C" w:rsidTr="00DE05F4">
        <w:trPr>
          <w:gridAfter w:val="1"/>
          <w:wAfter w:w="2106" w:type="dxa"/>
          <w:trHeight w:val="223"/>
        </w:trPr>
        <w:tc>
          <w:tcPr>
            <w:tcW w:w="1327" w:type="dxa"/>
            <w:gridSpan w:val="2"/>
            <w:tcBorders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07316C" w:rsidRPr="00DE05F4" w:rsidRDefault="0007316C" w:rsidP="00073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  <w:r w:rsidRPr="00DE05F4">
              <w:rPr>
                <w:b/>
                <w:color w:val="000000"/>
              </w:rPr>
              <w:t>Коваленко Валентина Леонидовна</w:t>
            </w:r>
          </w:p>
        </w:tc>
        <w:tc>
          <w:tcPr>
            <w:tcW w:w="1155" w:type="dxa"/>
            <w:gridSpan w:val="5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316C" w:rsidRPr="00DE05F4" w:rsidRDefault="0007316C" w:rsidP="00073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  <w:r w:rsidRPr="00DE05F4">
              <w:rPr>
                <w:b/>
                <w:color w:val="000000"/>
              </w:rPr>
              <w:t>Директор</w:t>
            </w:r>
            <w:r w:rsidR="00DE05F4" w:rsidRPr="00DE05F4">
              <w:rPr>
                <w:b/>
                <w:color w:val="000000"/>
              </w:rPr>
              <w:t xml:space="preserve"> СДК Краснооктябрьский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Default="00DE05F4" w:rsidP="00073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Pr="00B46957" w:rsidRDefault="00DE05F4" w:rsidP="00073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¼ доли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Pr="00B46957" w:rsidRDefault="00DE05F4" w:rsidP="00073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Pr="00B46957" w:rsidRDefault="00DE05F4" w:rsidP="00073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Pr="00B46957" w:rsidRDefault="00DE05F4" w:rsidP="00073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C84D24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Pr="00B46957" w:rsidRDefault="00DE05F4" w:rsidP="00073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Pr="00B46957" w:rsidRDefault="00DE05F4" w:rsidP="00073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Pr="00B46957" w:rsidRDefault="00DE05F4" w:rsidP="00073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C84D24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16C" w:rsidRPr="00B46957" w:rsidRDefault="00DE05F4" w:rsidP="00073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468 788,09</w:t>
            </w:r>
          </w:p>
        </w:tc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7316C" w:rsidRPr="00B46957" w:rsidRDefault="00DE05F4" w:rsidP="0007316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05F4" w:rsidTr="00DE05F4">
        <w:trPr>
          <w:gridAfter w:val="1"/>
          <w:wAfter w:w="2106" w:type="dxa"/>
          <w:trHeight w:val="223"/>
        </w:trPr>
        <w:tc>
          <w:tcPr>
            <w:tcW w:w="2482" w:type="dxa"/>
            <w:gridSpan w:val="7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3A3A14">
              <w:rPr>
                <w:b/>
                <w:color w:val="000000"/>
              </w:rPr>
              <w:t>Несовершеннолетний ребенок (дочь)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F4" w:rsidRPr="00B46957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¼ доли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F4" w:rsidRPr="00B46957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56,8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F4" w:rsidRPr="00B46957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F4" w:rsidRPr="00B46957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C84D24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F4" w:rsidRPr="00B46957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F4" w:rsidRPr="00B46957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F4" w:rsidRPr="00B46957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C84D24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F4" w:rsidRPr="00B46957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C84D24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05F4" w:rsidRPr="00B46957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05F4" w:rsidTr="00DE05F4">
        <w:trPr>
          <w:gridAfter w:val="1"/>
          <w:wAfter w:w="2106" w:type="dxa"/>
          <w:trHeight w:val="223"/>
        </w:trPr>
        <w:tc>
          <w:tcPr>
            <w:tcW w:w="1339" w:type="dxa"/>
            <w:gridSpan w:val="3"/>
            <w:tcBorders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DE05F4" w:rsidRP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  <w:proofErr w:type="spellStart"/>
            <w:r w:rsidRPr="00DE05F4">
              <w:rPr>
                <w:b/>
                <w:color w:val="000000"/>
              </w:rPr>
              <w:t>Хиляжев</w:t>
            </w:r>
            <w:proofErr w:type="spellEnd"/>
            <w:r w:rsidRPr="00DE05F4">
              <w:rPr>
                <w:b/>
                <w:color w:val="000000"/>
              </w:rPr>
              <w:t xml:space="preserve"> Альберт </w:t>
            </w:r>
            <w:proofErr w:type="spellStart"/>
            <w:r w:rsidRPr="00DE05F4">
              <w:rPr>
                <w:b/>
                <w:color w:val="000000"/>
              </w:rPr>
              <w:t>Рашитович</w:t>
            </w:r>
            <w:proofErr w:type="spellEnd"/>
          </w:p>
        </w:tc>
        <w:tc>
          <w:tcPr>
            <w:tcW w:w="1143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E05F4" w:rsidRP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  <w:r w:rsidRPr="00DE05F4">
              <w:rPr>
                <w:b/>
                <w:color w:val="000000"/>
              </w:rPr>
              <w:t>Начальник МУ «Управле</w:t>
            </w:r>
            <w:r w:rsidRPr="00DE05F4">
              <w:rPr>
                <w:b/>
                <w:color w:val="000000"/>
              </w:rPr>
              <w:lastRenderedPageBreak/>
              <w:t>ние Ишалинского ЖКХ»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C84D24">
              <w:rPr>
                <w:color w:val="000000"/>
                <w:sz w:val="20"/>
                <w:szCs w:val="20"/>
              </w:rPr>
              <w:lastRenderedPageBreak/>
              <w:t>Отсутствует</w:t>
            </w:r>
          </w:p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C84D24">
              <w:rPr>
                <w:color w:val="000000"/>
                <w:sz w:val="20"/>
                <w:szCs w:val="20"/>
              </w:rPr>
              <w:lastRenderedPageBreak/>
              <w:t>Отсутствует</w:t>
            </w:r>
          </w:p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DE05F4" w:rsidRPr="00B46957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DE05F4" w:rsidRPr="00B46957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DE05F4" w:rsidRPr="00B46957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Квартира</w:t>
            </w:r>
          </w:p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DE05F4" w:rsidRPr="00B46957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42,2</w:t>
            </w:r>
          </w:p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545,00</w:t>
            </w:r>
          </w:p>
          <w:p w:rsidR="00DE05F4" w:rsidRPr="00B46957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DE05F4" w:rsidRPr="00B46957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Нисса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Вингроад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2002 </w:t>
            </w:r>
            <w:proofErr w:type="spellStart"/>
            <w:r>
              <w:rPr>
                <w:color w:val="000000"/>
                <w:sz w:val="20"/>
                <w:szCs w:val="20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DE05F4" w:rsidRPr="00B46957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637 257,51</w:t>
            </w:r>
          </w:p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DE05F4" w:rsidRPr="00B46957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DE05F4" w:rsidRPr="00B46957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DE05F4" w:rsidTr="004B6AF9">
        <w:trPr>
          <w:gridAfter w:val="1"/>
          <w:wAfter w:w="2106" w:type="dxa"/>
          <w:trHeight w:val="792"/>
        </w:trPr>
        <w:tc>
          <w:tcPr>
            <w:tcW w:w="2482" w:type="dxa"/>
            <w:gridSpan w:val="7"/>
            <w:vMerge w:val="restart"/>
            <w:tcBorders>
              <w:left w:val="double" w:sz="6" w:space="0" w:color="000000"/>
              <w:right w:val="single" w:sz="6" w:space="0" w:color="000000"/>
            </w:tcBorders>
          </w:tcPr>
          <w:p w:rsidR="00DE05F4" w:rsidRP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  <w:r w:rsidRPr="00DE05F4">
              <w:rPr>
                <w:b/>
                <w:color w:val="000000"/>
              </w:rPr>
              <w:lastRenderedPageBreak/>
              <w:t>Супруга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05F4" w:rsidRPr="00B46957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½ доли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05F4" w:rsidRPr="00B46957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05F4" w:rsidRPr="00B46957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05F4" w:rsidRPr="00B46957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05F4" w:rsidRPr="00B46957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05F4" w:rsidRPr="00B46957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05F4" w:rsidRPr="00B46957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05F4" w:rsidRPr="00B46957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459 945,30</w:t>
            </w:r>
          </w:p>
        </w:tc>
        <w:tc>
          <w:tcPr>
            <w:tcW w:w="2106" w:type="dxa"/>
            <w:tcBorders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DE05F4" w:rsidRPr="00B46957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05F4" w:rsidTr="004B6AF9">
        <w:trPr>
          <w:gridAfter w:val="1"/>
          <w:wAfter w:w="2106" w:type="dxa"/>
          <w:trHeight w:val="636"/>
        </w:trPr>
        <w:tc>
          <w:tcPr>
            <w:tcW w:w="2482" w:type="dxa"/>
            <w:gridSpan w:val="7"/>
            <w:vMerge/>
            <w:tcBorders>
              <w:left w:val="double" w:sz="6" w:space="0" w:color="000000"/>
              <w:right w:val="single" w:sz="6" w:space="0" w:color="000000"/>
            </w:tcBorders>
          </w:tcPr>
          <w:p w:rsidR="00DE05F4" w:rsidRP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½ доли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DE05F4" w:rsidRPr="00B46957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05F4" w:rsidTr="00DE05F4">
        <w:trPr>
          <w:gridAfter w:val="1"/>
          <w:wAfter w:w="2106" w:type="dxa"/>
          <w:trHeight w:val="468"/>
        </w:trPr>
        <w:tc>
          <w:tcPr>
            <w:tcW w:w="2482" w:type="dxa"/>
            <w:gridSpan w:val="7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05F4" w:rsidRP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1173,00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5F4" w:rsidRDefault="00DE05F4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05F4" w:rsidRPr="00B46957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B6AF9" w:rsidTr="004B6AF9">
        <w:trPr>
          <w:gridAfter w:val="1"/>
          <w:wAfter w:w="2106" w:type="dxa"/>
          <w:trHeight w:val="660"/>
        </w:trPr>
        <w:tc>
          <w:tcPr>
            <w:tcW w:w="2482" w:type="dxa"/>
            <w:gridSpan w:val="7"/>
            <w:vMerge w:val="restart"/>
            <w:tcBorders>
              <w:left w:val="double" w:sz="6" w:space="0" w:color="000000"/>
              <w:right w:val="single" w:sz="6" w:space="0" w:color="000000"/>
            </w:tcBorders>
          </w:tcPr>
          <w:p w:rsidR="004B6AF9" w:rsidRP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  <w:r w:rsidRPr="004B6AF9">
              <w:rPr>
                <w:b/>
                <w:color w:val="000000"/>
              </w:rPr>
              <w:t>Несовершеннолетний ребенок (сын)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6AF9" w:rsidRPr="00B46957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½ доли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6AF9" w:rsidRPr="00B46957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6AF9" w:rsidRPr="00B46957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6AF9" w:rsidRPr="00B46957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6AF9" w:rsidRPr="00B46957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6AF9" w:rsidRPr="00B46957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6AF9" w:rsidRPr="00B46957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6AF9" w:rsidRPr="00B46957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6" w:type="dxa"/>
            <w:tcBorders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4B6AF9" w:rsidRPr="00B46957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B6AF9" w:rsidTr="004B6AF9">
        <w:trPr>
          <w:gridAfter w:val="1"/>
          <w:wAfter w:w="2106" w:type="dxa"/>
          <w:trHeight w:val="468"/>
        </w:trPr>
        <w:tc>
          <w:tcPr>
            <w:tcW w:w="2482" w:type="dxa"/>
            <w:gridSpan w:val="7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B6AF9" w:rsidRP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½ доли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B6AF9" w:rsidRPr="00B46957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B6AF9" w:rsidTr="004B6AF9">
        <w:trPr>
          <w:gridAfter w:val="1"/>
          <w:wAfter w:w="2106" w:type="dxa"/>
          <w:trHeight w:val="696"/>
        </w:trPr>
        <w:tc>
          <w:tcPr>
            <w:tcW w:w="2482" w:type="dxa"/>
            <w:gridSpan w:val="7"/>
            <w:vMerge w:val="restart"/>
            <w:tcBorders>
              <w:left w:val="double" w:sz="6" w:space="0" w:color="000000"/>
              <w:right w:val="single" w:sz="6" w:space="0" w:color="000000"/>
            </w:tcBorders>
          </w:tcPr>
          <w:p w:rsidR="004B6AF9" w:rsidRP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  <w:r w:rsidRPr="004B6AF9">
              <w:rPr>
                <w:b/>
                <w:color w:val="000000"/>
              </w:rPr>
              <w:t>Несовершеннолетний ребенок (дочь)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6AF9" w:rsidRPr="00B46957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6AF9" w:rsidRPr="00B46957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6AF9" w:rsidRPr="00B46957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6AF9" w:rsidRPr="00B46957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6AF9" w:rsidRPr="00B46957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6AF9" w:rsidRPr="00B46957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6AF9" w:rsidRPr="00B46957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6AF9" w:rsidRPr="00B46957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2106" w:type="dxa"/>
            <w:tcBorders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4B6AF9" w:rsidRPr="00B46957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B6AF9" w:rsidTr="004B6AF9">
        <w:trPr>
          <w:gridAfter w:val="1"/>
          <w:wAfter w:w="2106" w:type="dxa"/>
          <w:trHeight w:val="396"/>
        </w:trPr>
        <w:tc>
          <w:tcPr>
            <w:tcW w:w="2482" w:type="dxa"/>
            <w:gridSpan w:val="7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B6AF9" w:rsidTr="004B6AF9">
        <w:trPr>
          <w:gridAfter w:val="1"/>
          <w:wAfter w:w="2106" w:type="dxa"/>
          <w:trHeight w:val="1056"/>
        </w:trPr>
        <w:tc>
          <w:tcPr>
            <w:tcW w:w="1363" w:type="dxa"/>
            <w:gridSpan w:val="4"/>
            <w:vMerge w:val="restart"/>
            <w:tcBorders>
              <w:left w:val="double" w:sz="6" w:space="0" w:color="000000"/>
              <w:right w:val="single" w:sz="4" w:space="0" w:color="auto"/>
            </w:tcBorders>
          </w:tcPr>
          <w:p w:rsidR="004B6AF9" w:rsidRP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  <w:proofErr w:type="spellStart"/>
            <w:r w:rsidRPr="004B6AF9">
              <w:rPr>
                <w:b/>
                <w:color w:val="000000"/>
              </w:rPr>
              <w:t>Загиров</w:t>
            </w:r>
            <w:proofErr w:type="spellEnd"/>
            <w:r w:rsidRPr="004B6AF9">
              <w:rPr>
                <w:b/>
                <w:color w:val="000000"/>
              </w:rPr>
              <w:t xml:space="preserve"> Владислав </w:t>
            </w:r>
            <w:proofErr w:type="spellStart"/>
            <w:r w:rsidRPr="004B6AF9">
              <w:rPr>
                <w:b/>
                <w:color w:val="000000"/>
              </w:rPr>
              <w:t>Уралович</w:t>
            </w:r>
            <w:proofErr w:type="spellEnd"/>
          </w:p>
        </w:tc>
        <w:tc>
          <w:tcPr>
            <w:tcW w:w="1119" w:type="dxa"/>
            <w:gridSpan w:val="3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4B6AF9" w:rsidRP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  <w:r w:rsidRPr="004B6AF9">
              <w:rPr>
                <w:b/>
                <w:color w:val="000000"/>
              </w:rPr>
              <w:t xml:space="preserve">Заведующий </w:t>
            </w:r>
            <w:proofErr w:type="spellStart"/>
            <w:r w:rsidRPr="004B6AF9">
              <w:rPr>
                <w:b/>
                <w:color w:val="000000"/>
              </w:rPr>
              <w:t>Ишалинским</w:t>
            </w:r>
            <w:proofErr w:type="spellEnd"/>
            <w:r w:rsidRPr="004B6AF9">
              <w:rPr>
                <w:b/>
                <w:color w:val="000000"/>
              </w:rPr>
              <w:t xml:space="preserve"> ФСЦ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6AF9" w:rsidRPr="00B46957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¼ доли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6AF9" w:rsidRPr="00B46957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6AF9" w:rsidRPr="00B46957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6AF9" w:rsidRPr="00B46957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6AF9" w:rsidRPr="00B46957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6AF9" w:rsidRPr="00B46957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6AF9" w:rsidRPr="00B46957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color w:val="000000"/>
                <w:sz w:val="20"/>
                <w:szCs w:val="20"/>
              </w:rPr>
              <w:t>Камри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2013 </w:t>
            </w:r>
            <w:proofErr w:type="spellStart"/>
            <w:r>
              <w:rPr>
                <w:color w:val="000000"/>
                <w:sz w:val="20"/>
                <w:szCs w:val="20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6AF9" w:rsidRPr="00B46957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709 310,95</w:t>
            </w:r>
          </w:p>
        </w:tc>
        <w:tc>
          <w:tcPr>
            <w:tcW w:w="2106" w:type="dxa"/>
            <w:tcBorders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4B6AF9" w:rsidRPr="00B46957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B6AF9" w:rsidTr="004B6AF9">
        <w:trPr>
          <w:gridAfter w:val="1"/>
          <w:wAfter w:w="2106" w:type="dxa"/>
          <w:trHeight w:val="564"/>
        </w:trPr>
        <w:tc>
          <w:tcPr>
            <w:tcW w:w="1363" w:type="dxa"/>
            <w:gridSpan w:val="4"/>
            <w:vMerge/>
            <w:tcBorders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4B6AF9" w:rsidRP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1119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6AF9" w:rsidRP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¼ доли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AF9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B6AF9" w:rsidRPr="00B46957" w:rsidRDefault="004B6AF9" w:rsidP="00DE05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97656" w:rsidRDefault="00797656" w:rsidP="00AB7C85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* При наличии нескольких несовершеннолетних детей, в том числе от предыдущего брака, разделы таблицы заполняются на каждого из них</w:t>
      </w:r>
    </w:p>
    <w:p w:rsidR="00BD7818" w:rsidRDefault="00797656" w:rsidP="00AB7C8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** Сведения заполняются в отношении имущества, приобретённого в отчётном периоде</w:t>
      </w:r>
    </w:p>
    <w:p w:rsidR="00BF473C" w:rsidRDefault="00BF473C" w:rsidP="00AB7C85">
      <w:pPr>
        <w:autoSpaceDE w:val="0"/>
        <w:autoSpaceDN w:val="0"/>
        <w:adjustRightInd w:val="0"/>
        <w:spacing w:before="120"/>
        <w:ind w:left="1440" w:hanging="1440"/>
        <w:jc w:val="both"/>
        <w:rPr>
          <w:color w:val="000000"/>
        </w:rPr>
      </w:pPr>
      <w:r w:rsidRPr="009A5783">
        <w:rPr>
          <w:b/>
          <w:i/>
          <w:color w:val="000000"/>
        </w:rPr>
        <w:t>Примечание</w:t>
      </w:r>
      <w:r>
        <w:rPr>
          <w:color w:val="000000"/>
        </w:rPr>
        <w:t xml:space="preserve">: допускается объединение столбцов </w:t>
      </w:r>
      <w:r w:rsidR="00B46957">
        <w:rPr>
          <w:color w:val="000000"/>
        </w:rPr>
        <w:t xml:space="preserve">3 и 4 с сохранением </w:t>
      </w:r>
      <w:r w:rsidR="00D37600">
        <w:rPr>
          <w:color w:val="000000"/>
        </w:rPr>
        <w:t>необходимых для размещения</w:t>
      </w:r>
      <w:r w:rsidR="00B46957">
        <w:rPr>
          <w:color w:val="000000"/>
        </w:rPr>
        <w:t xml:space="preserve"> сведений</w:t>
      </w:r>
      <w:r w:rsidR="0049046D">
        <w:rPr>
          <w:color w:val="000000"/>
        </w:rPr>
        <w:t xml:space="preserve"> по объектам недвижимости, </w:t>
      </w:r>
      <w:r w:rsidR="00AB7C85">
        <w:rPr>
          <w:color w:val="000000"/>
        </w:rPr>
        <w:t xml:space="preserve">           </w:t>
      </w:r>
      <w:r w:rsidR="0049046D">
        <w:rPr>
          <w:color w:val="000000"/>
        </w:rPr>
        <w:t xml:space="preserve">а также </w:t>
      </w:r>
      <w:r w:rsidR="00AB7C85">
        <w:rPr>
          <w:color w:val="000000"/>
        </w:rPr>
        <w:t>пере</w:t>
      </w:r>
      <w:r w:rsidR="0049046D">
        <w:rPr>
          <w:color w:val="000000"/>
        </w:rPr>
        <w:t xml:space="preserve">мещение столбца </w:t>
      </w:r>
      <w:r w:rsidR="00D37600">
        <w:rPr>
          <w:color w:val="000000"/>
        </w:rPr>
        <w:t xml:space="preserve">6 (годовой доход) перед столбцом 3 </w:t>
      </w:r>
      <w:r w:rsidR="00302921">
        <w:rPr>
          <w:color w:val="000000"/>
        </w:rPr>
        <w:t>(объекты недвижимости)</w:t>
      </w:r>
    </w:p>
    <w:sectPr w:rsidR="00BF473C" w:rsidSect="00AB7C85">
      <w:pgSz w:w="15840" w:h="12240" w:orient="landscape" w:code="1"/>
      <w:pgMar w:top="540" w:right="567" w:bottom="360" w:left="567" w:header="397" w:footer="39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0AAD"/>
    <w:multiLevelType w:val="hybridMultilevel"/>
    <w:tmpl w:val="4A16B864"/>
    <w:lvl w:ilvl="0" w:tplc="0A441A24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97656"/>
    <w:rsid w:val="000011F7"/>
    <w:rsid w:val="0002306F"/>
    <w:rsid w:val="0007316C"/>
    <w:rsid w:val="000C343F"/>
    <w:rsid w:val="000F254F"/>
    <w:rsid w:val="00101214"/>
    <w:rsid w:val="001566AA"/>
    <w:rsid w:val="00196F45"/>
    <w:rsid w:val="001E7A72"/>
    <w:rsid w:val="00221736"/>
    <w:rsid w:val="00250094"/>
    <w:rsid w:val="00283FEF"/>
    <w:rsid w:val="002A265B"/>
    <w:rsid w:val="00302921"/>
    <w:rsid w:val="003A3A14"/>
    <w:rsid w:val="003F3590"/>
    <w:rsid w:val="004545E6"/>
    <w:rsid w:val="0049046D"/>
    <w:rsid w:val="004B1B85"/>
    <w:rsid w:val="004B6AF9"/>
    <w:rsid w:val="006828B3"/>
    <w:rsid w:val="00797656"/>
    <w:rsid w:val="007C7D5A"/>
    <w:rsid w:val="0085418E"/>
    <w:rsid w:val="008730A9"/>
    <w:rsid w:val="009264F4"/>
    <w:rsid w:val="00947F46"/>
    <w:rsid w:val="009A5783"/>
    <w:rsid w:val="009A6B16"/>
    <w:rsid w:val="00A6354C"/>
    <w:rsid w:val="00AB7C85"/>
    <w:rsid w:val="00AC4B1E"/>
    <w:rsid w:val="00AE1C84"/>
    <w:rsid w:val="00AF27CE"/>
    <w:rsid w:val="00B03589"/>
    <w:rsid w:val="00B46957"/>
    <w:rsid w:val="00B7445F"/>
    <w:rsid w:val="00B91413"/>
    <w:rsid w:val="00BC231C"/>
    <w:rsid w:val="00BD7818"/>
    <w:rsid w:val="00BF473C"/>
    <w:rsid w:val="00CA039E"/>
    <w:rsid w:val="00CD3DED"/>
    <w:rsid w:val="00D0687D"/>
    <w:rsid w:val="00D37600"/>
    <w:rsid w:val="00D86D97"/>
    <w:rsid w:val="00DE05F4"/>
    <w:rsid w:val="00E05D31"/>
    <w:rsid w:val="00E200CA"/>
    <w:rsid w:val="00EE60E0"/>
    <w:rsid w:val="00F90A14"/>
    <w:rsid w:val="00FE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Hewlett-Packard Company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subject/>
  <dc:creator>ALEXEY</dc:creator>
  <cp:keywords/>
  <dc:description/>
  <cp:lastModifiedBy>User</cp:lastModifiedBy>
  <cp:revision>2</cp:revision>
  <dcterms:created xsi:type="dcterms:W3CDTF">2021-05-21T08:13:00Z</dcterms:created>
  <dcterms:modified xsi:type="dcterms:W3CDTF">2021-05-21T08:13:00Z</dcterms:modified>
</cp:coreProperties>
</file>